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B6AC" w14:textId="77777777" w:rsidR="001A3F84" w:rsidRPr="00366316" w:rsidRDefault="001A3F84" w:rsidP="001A3F84">
      <w:pPr>
        <w:pBdr>
          <w:top w:val="single" w:sz="4" w:space="1" w:color="auto"/>
        </w:pBdr>
        <w:shd w:val="clear" w:color="auto" w:fill="BFBFBF" w:themeFill="background1" w:themeFillShade="BF"/>
        <w:jc w:val="center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>CONTRACT OF MEMBERSHIP</w:t>
      </w:r>
    </w:p>
    <w:p w14:paraId="41C0C644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N ° CM/ AD/ 2 1ère letter of the name followed of the 1ère letter of the firstname/ month followed in the order of inscription/ year </w:t>
      </w:r>
    </w:p>
    <w:p w14:paraId="1B82FA1E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(Example: CM/ AD/ NOJ/ 02/001/2012 ) </w:t>
      </w:r>
    </w:p>
    <w:p w14:paraId="0AC21B75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Name of the association </w:t>
      </w:r>
      <w:r w:rsidRPr="00366316">
        <w:rPr>
          <w:rFonts w:asciiTheme="majorHAnsi" w:hAnsiTheme="majorHAnsi"/>
          <w:sz w:val="24"/>
          <w:szCs w:val="24"/>
          <w:lang w:val="en-US"/>
        </w:rPr>
        <w:t xml:space="preserve"> : HEAD/ SADEV </w:t>
      </w:r>
    </w:p>
    <w:p w14:paraId="53A400B7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Enter the undersigneds </w:t>
      </w:r>
      <w:r w:rsidRPr="00366316">
        <w:rPr>
          <w:rFonts w:asciiTheme="majorHAnsi" w:hAnsiTheme="majorHAnsi"/>
          <w:sz w:val="24"/>
          <w:szCs w:val="24"/>
          <w:lang w:val="en-US"/>
        </w:rPr>
        <w:t xml:space="preserve"> : Committee Founder of the association HEAD/ SADEV </w:t>
      </w:r>
    </w:p>
    <w:p w14:paraId="55BC4292" w14:textId="77777777" w:rsidR="001A3F84" w:rsidRPr="00E249A0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E249A0">
        <w:rPr>
          <w:rFonts w:asciiTheme="majorHAnsi" w:hAnsiTheme="majorHAnsi"/>
          <w:b/>
          <w:sz w:val="24"/>
          <w:szCs w:val="24"/>
          <w:lang w:val="en-US"/>
        </w:rPr>
        <w:t>Firstly </w:t>
      </w:r>
    </w:p>
    <w:p w14:paraId="3252CFEE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And </w:t>
      </w:r>
      <w:r w:rsidRPr="00366316">
        <w:rPr>
          <w:rFonts w:asciiTheme="majorHAnsi" w:hAnsiTheme="majorHAnsi"/>
          <w:sz w:val="24"/>
          <w:szCs w:val="24"/>
          <w:lang w:val="en-US"/>
        </w:rPr>
        <w:t xml:space="preserve"> : The future member 's name </w:t>
      </w:r>
    </w:p>
    <w:p w14:paraId="2DFF9EBA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       Phone: </w:t>
      </w:r>
    </w:p>
    <w:p w14:paraId="42790110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       Date and birthplace: </w:t>
      </w:r>
    </w:p>
    <w:p w14:paraId="372AA532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       Nationality: </w:t>
      </w:r>
    </w:p>
    <w:p w14:paraId="7A103598" w14:textId="77777777" w:rsidR="001A3F84" w:rsidRPr="00366316" w:rsidRDefault="001A3F84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Then again </w:t>
      </w:r>
      <w:r w:rsidRPr="00366316">
        <w:rPr>
          <w:rFonts w:asciiTheme="majorHAnsi" w:hAnsiTheme="majorHAnsi"/>
          <w:sz w:val="24"/>
          <w:szCs w:val="24"/>
          <w:lang w:val="en-US"/>
        </w:rPr>
        <w:t xml:space="preserve">, </w:t>
      </w:r>
    </w:p>
    <w:p w14:paraId="5AE4FE87" w14:textId="77777777" w:rsidR="001A3F84" w:rsidRPr="00366316" w:rsidRDefault="00E4570B" w:rsidP="001A3F84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>It</w:t>
      </w:r>
      <w:r w:rsidR="001A3F84" w:rsidRPr="00366316">
        <w:rPr>
          <w:rFonts w:asciiTheme="majorHAnsi" w:hAnsiTheme="majorHAnsi"/>
          <w:sz w:val="24"/>
          <w:szCs w:val="24"/>
          <w:lang w:val="en-US"/>
        </w:rPr>
        <w:t xml:space="preserve"> is stopped and agreed of a common agreement it which follows: </w:t>
      </w:r>
    </w:p>
    <w:p w14:paraId="1E057A0E" w14:textId="77777777" w:rsidR="001A3F84" w:rsidRPr="00366316" w:rsidRDefault="001A3F84" w:rsidP="001A3F84">
      <w:pPr>
        <w:shd w:val="clear" w:color="auto" w:fill="BFBFBF" w:themeFill="background1" w:themeFillShade="BF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HEADLINE 1 </w:t>
      </w: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 : The MEMBERS 's RIGHTS </w:t>
      </w:r>
    </w:p>
    <w:p w14:paraId="53282BF9" w14:textId="77777777" w:rsidR="001A3F84" w:rsidRPr="00366316" w:rsidRDefault="001A3F84" w:rsidP="001A3F84">
      <w:pPr>
        <w:pStyle w:val="Corpsdetexte"/>
        <w:shd w:val="clear" w:color="auto" w:fill="D9D9D9" w:themeFill="background1" w:themeFillShade="D9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b/>
          <w:bCs/>
          <w:sz w:val="24"/>
          <w:u w:val="single"/>
          <w:lang w:val="en-US"/>
        </w:rPr>
        <w:t>Article 1:</w:t>
      </w:r>
      <w:r w:rsidRPr="00366316">
        <w:rPr>
          <w:rFonts w:asciiTheme="majorHAnsi" w:hAnsiTheme="majorHAnsi"/>
          <w:b/>
          <w:bCs/>
          <w:sz w:val="24"/>
          <w:lang w:val="en-US"/>
        </w:rPr>
        <w:t xml:space="preserve"> The members 's rights </w:t>
      </w:r>
    </w:p>
    <w:p w14:paraId="7790E65D" w14:textId="02ECDE5A" w:rsidR="001A3F84" w:rsidRPr="00366316" w:rsidRDefault="001A3F84" w:rsidP="001A3F84">
      <w:pPr>
        <w:pStyle w:val="Corpsdetexte"/>
        <w:ind w:left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b/>
          <w:bCs/>
          <w:sz w:val="24"/>
          <w:lang w:val="en-US"/>
        </w:rPr>
        <w:t xml:space="preserve">  </w:t>
      </w:r>
      <w:r w:rsidRPr="00366316">
        <w:rPr>
          <w:rFonts w:asciiTheme="majorHAnsi" w:hAnsiTheme="majorHAnsi"/>
          <w:sz w:val="24"/>
          <w:lang w:val="en-US"/>
        </w:rPr>
        <w:t xml:space="preserve">          All member registered on the nomination related updated list has right: </w:t>
      </w:r>
    </w:p>
    <w:p w14:paraId="0CE268B6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Benefit from all of the services whom the association is summonned to return. </w:t>
      </w:r>
    </w:p>
    <w:p w14:paraId="64D7C962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Consult the documents of the association including the financial documents, on licence ex- press of the committee founder and/or of the president. </w:t>
      </w:r>
    </w:p>
    <w:p w14:paraId="4555A871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Participate in all of the grips of decisions and in the general meetings. </w:t>
      </w:r>
    </w:p>
    <w:p w14:paraId="022BC9DA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To be elected at the organs association (executive office and technical office) under aloofnesses of the dispositions to the present basic texts except the committee founder and the committee of the wise-women. </w:t>
      </w:r>
    </w:p>
    <w:p w14:paraId="64EB58A8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Use services and installations of the association according to modalities anticipated by the status. </w:t>
      </w:r>
    </w:p>
    <w:p w14:paraId="33B5022C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To withdraw themselves voluntarily from the association to the term in the duration in its commitment subject of the dispositions bound to the resignation. </w:t>
      </w:r>
    </w:p>
    <w:p w14:paraId="422113FF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Benefit from very other right anticipated by the status or the standing orders or coming from a nondescript activity of the association. </w:t>
      </w:r>
    </w:p>
    <w:p w14:paraId="0A08F874" w14:textId="77777777" w:rsidR="001A3F84" w:rsidRPr="00366316" w:rsidRDefault="001A3F84" w:rsidP="001A3F84">
      <w:pPr>
        <w:pStyle w:val="Corpsdetexte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lastRenderedPageBreak/>
        <w:t xml:space="preserve">  </w:t>
      </w:r>
    </w:p>
    <w:p w14:paraId="15303350" w14:textId="77777777" w:rsidR="001A3F84" w:rsidRPr="00366316" w:rsidRDefault="001A3F84" w:rsidP="001A3F84">
      <w:pPr>
        <w:pStyle w:val="Corpsdetexte"/>
        <w:shd w:val="clear" w:color="auto" w:fill="BFBFBF" w:themeFill="background1" w:themeFillShade="BF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b/>
          <w:sz w:val="24"/>
          <w:u w:val="single"/>
          <w:lang w:val="en-US"/>
        </w:rPr>
        <w:t xml:space="preserve">HEADLINE 2 </w:t>
      </w:r>
      <w:r w:rsidRPr="00366316">
        <w:rPr>
          <w:rFonts w:asciiTheme="majorHAnsi" w:hAnsiTheme="majorHAnsi"/>
          <w:b/>
          <w:sz w:val="24"/>
          <w:lang w:val="en-US"/>
        </w:rPr>
        <w:t xml:space="preserve"> : DUTIES AND OBLIGATIONS of the MEMBERS </w:t>
      </w:r>
    </w:p>
    <w:p w14:paraId="752D4E3D" w14:textId="77777777" w:rsidR="001A3F84" w:rsidRPr="00366316" w:rsidRDefault="001A3F84" w:rsidP="001A3F84">
      <w:pPr>
        <w:pStyle w:val="Corpsdetexte"/>
        <w:shd w:val="clear" w:color="auto" w:fill="D9D9D9" w:themeFill="background1" w:themeFillShade="D9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b/>
          <w:bCs/>
          <w:sz w:val="24"/>
          <w:u w:val="single"/>
          <w:lang w:val="en-US"/>
        </w:rPr>
        <w:t>Article 1:</w:t>
      </w:r>
      <w:r w:rsidRPr="00366316">
        <w:rPr>
          <w:rFonts w:asciiTheme="majorHAnsi" w:hAnsiTheme="majorHAnsi"/>
          <w:b/>
          <w:bCs/>
          <w:sz w:val="24"/>
          <w:lang w:val="en-US"/>
        </w:rPr>
        <w:t xml:space="preserve"> The members 's obligations </w:t>
      </w:r>
    </w:p>
    <w:p w14:paraId="661F739E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conformer at the legislative, statutory and statutory dispositions ruling the associations to Cameroon; </w:t>
      </w:r>
    </w:p>
    <w:p w14:paraId="5FA35F2B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attend the ordinary (quarterly) and extraordinary meetings general meeting; </w:t>
      </w:r>
    </w:p>
    <w:p w14:paraId="1986EE9B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Pay the expenses of support of dueses and of the statutory penalties resulting non-observance of the basic texts or of its commitments   In the activities. </w:t>
      </w:r>
    </w:p>
    <w:p w14:paraId="687C7F0E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Not stick to another association exercising the same activity in the same territorial spring. </w:t>
      </w:r>
    </w:p>
    <w:p w14:paraId="0B23389F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Involve at the activities of health planned by the association. </w:t>
      </w:r>
    </w:p>
    <w:p w14:paraId="613FDAE4" w14:textId="77777777" w:rsidR="001A3F84" w:rsidRPr="00366316" w:rsidRDefault="001A3F84" w:rsidP="001A3F84">
      <w:pPr>
        <w:pStyle w:val="Corpsdetexte"/>
        <w:tabs>
          <w:tab w:val="num" w:pos="720"/>
        </w:tabs>
        <w:ind w:left="720" w:hanging="360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-          Conformer at all other disposition   Anticipated by the status and the standing orders or </w:t>
      </w:r>
      <w:r w:rsidRPr="00366316">
        <w:rPr>
          <w:rFonts w:asciiTheme="majorHAnsi" w:hAnsiTheme="majorHAnsi"/>
          <w:color w:val="000000"/>
          <w:sz w:val="24"/>
          <w:lang w:val="en-US"/>
        </w:rPr>
        <w:t xml:space="preserve">coming from a nondescript activity of the association. </w:t>
      </w:r>
    </w:p>
    <w:p w14:paraId="69BD4055" w14:textId="77777777" w:rsidR="001A3F84" w:rsidRPr="00366316" w:rsidRDefault="001A3F84" w:rsidP="001A3F84">
      <w:pPr>
        <w:pStyle w:val="Corpsdetexte"/>
        <w:jc w:val="both"/>
        <w:rPr>
          <w:rFonts w:asciiTheme="majorHAnsi" w:hAnsiTheme="majorHAnsi"/>
          <w:sz w:val="24"/>
          <w:lang w:val="en-US"/>
        </w:rPr>
      </w:pPr>
      <w:r w:rsidRPr="00366316">
        <w:rPr>
          <w:rFonts w:asciiTheme="majorHAnsi" w:hAnsiTheme="majorHAnsi"/>
          <w:sz w:val="24"/>
          <w:lang w:val="en-US"/>
        </w:rPr>
        <w:t xml:space="preserve">  </w:t>
      </w:r>
    </w:p>
    <w:p w14:paraId="1C59DF1D" w14:textId="77777777" w:rsidR="001A3F84" w:rsidRPr="00366316" w:rsidRDefault="001A3F84" w:rsidP="001A3F84">
      <w:pPr>
        <w:shd w:val="clear" w:color="auto" w:fill="D9D9D9" w:themeFill="background1" w:themeFillShade="D9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bCs/>
          <w:sz w:val="24"/>
          <w:szCs w:val="24"/>
          <w:u w:val="single"/>
          <w:lang w:val="en-US"/>
        </w:rPr>
        <w:t>Article 2:</w:t>
      </w:r>
      <w:r w:rsidRPr="00366316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Dueses </w:t>
      </w:r>
    </w:p>
    <w:p w14:paraId="3ED11408" w14:textId="77777777" w:rsidR="001A3F84" w:rsidRPr="00366316" w:rsidRDefault="001A3F84" w:rsidP="00960671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The support at the association HEAD/ SADEV is voluntary. She is thus set whom he follows: </w:t>
      </w:r>
    </w:p>
    <w:p w14:paraId="75FA4F18" w14:textId="77777777" w:rsidR="001A3F84" w:rsidRPr="00366316" w:rsidRDefault="001A3F84" w:rsidP="001A3F84">
      <w:pPr>
        <w:pStyle w:val="Paragraphedeliste"/>
        <w:spacing w:after="0"/>
        <w:ind w:hanging="36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-          Inscription: 2000 FCFA </w:t>
      </w:r>
    </w:p>
    <w:p w14:paraId="1EB943E8" w14:textId="77777777" w:rsidR="001A3F84" w:rsidRPr="00366316" w:rsidRDefault="001A3F84" w:rsidP="00960671">
      <w:pPr>
        <w:pStyle w:val="Paragraphedeliste"/>
        <w:spacing w:after="0"/>
        <w:ind w:hanging="36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-          Renewal: 1000 FCFA (at the beginning of every exercise, this money is not refundable.) </w:t>
      </w:r>
    </w:p>
    <w:p w14:paraId="446EDC3E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The resources of the association stem essentially from the rights of support of its members of the donations of the legacies of all nature authorized by the law ' dueses. The rate and the periodicity of the dueses east of 3000 FCFA monthly. </w:t>
      </w:r>
    </w:p>
    <w:p w14:paraId="6C0422DE" w14:textId="77777777" w:rsidR="001A3F84" w:rsidRPr="00366316" w:rsidRDefault="001A3F84" w:rsidP="001A3F84">
      <w:pPr>
        <w:shd w:val="clear" w:color="auto" w:fill="BFBFBF" w:themeFill="background1" w:themeFillShade="BF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HEADLINE 3 </w:t>
      </w:r>
      <w:r w:rsidRPr="00366316">
        <w:rPr>
          <w:rFonts w:asciiTheme="majorHAnsi" w:hAnsiTheme="majorHAnsi"/>
          <w:b/>
          <w:sz w:val="24"/>
          <w:szCs w:val="24"/>
          <w:lang w:val="en-US"/>
        </w:rPr>
        <w:t xml:space="preserve"> : OTHER DISPOSITIONS </w:t>
      </w:r>
    </w:p>
    <w:p w14:paraId="75BA9183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The member of the association is not a member of the committee founder. At this title, the association HEAD/ SADEV only assumes no other obligation at its consideration this one anticipated by the status and the standing orders. The association HEAD/ SADEV will pay nor social dueses nor taxes in place and in behalf of the member. </w:t>
      </w:r>
    </w:p>
    <w:p w14:paraId="116D39F7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Done at Yaounde, current date … … … </w:t>
      </w:r>
    </w:p>
    <w:p w14:paraId="26557773" w14:textId="77777777" w:rsidR="001A3F84" w:rsidRPr="00366316" w:rsidRDefault="001A3F84" w:rsidP="001A3F84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Approved                                         Approved                                        Read and Approved </w:t>
      </w:r>
    </w:p>
    <w:p w14:paraId="6196AF16" w14:textId="552F0351" w:rsidR="001A3F84" w:rsidRPr="00366316" w:rsidRDefault="001A3F84" w:rsidP="00960671">
      <w:pPr>
        <w:spacing w:before="240"/>
        <w:jc w:val="both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/>
          <w:sz w:val="24"/>
          <w:szCs w:val="24"/>
          <w:lang w:val="en-US"/>
        </w:rPr>
        <w:t xml:space="preserve">  The Committee founder                                                                                     The Member </w:t>
      </w:r>
    </w:p>
    <w:p w14:paraId="2654B39D" w14:textId="77777777" w:rsidR="00960671" w:rsidRDefault="00960671" w:rsidP="00960671">
      <w:pPr>
        <w:spacing w:before="240"/>
        <w:rPr>
          <w:rFonts w:asciiTheme="majorHAnsi" w:hAnsiTheme="majorHAnsi" w:cs="Calibri"/>
          <w:b/>
          <w:sz w:val="24"/>
          <w:szCs w:val="24"/>
          <w:lang w:val="en-US"/>
        </w:rPr>
      </w:pPr>
    </w:p>
    <w:p w14:paraId="6CC7BF0C" w14:textId="541AE1C9" w:rsidR="004E79AE" w:rsidRPr="00366316" w:rsidRDefault="001A3F84" w:rsidP="00960671">
      <w:pPr>
        <w:spacing w:before="240"/>
        <w:rPr>
          <w:rFonts w:asciiTheme="majorHAnsi" w:hAnsiTheme="majorHAnsi"/>
          <w:sz w:val="24"/>
          <w:szCs w:val="24"/>
          <w:lang w:val="en-US"/>
        </w:rPr>
      </w:pPr>
      <w:r w:rsidRPr="00366316">
        <w:rPr>
          <w:rFonts w:asciiTheme="majorHAnsi" w:hAnsiTheme="majorHAnsi" w:cs="Calibri"/>
          <w:b/>
          <w:sz w:val="24"/>
          <w:szCs w:val="24"/>
          <w:lang w:val="en-US"/>
        </w:rPr>
        <w:t xml:space="preserve">                               </w:t>
      </w:r>
      <w:r w:rsidRPr="00366316">
        <w:rPr>
          <w:rFonts w:asciiTheme="majorHAnsi" w:hAnsiTheme="majorHAnsi" w:cs="Calibri"/>
          <w:sz w:val="24"/>
          <w:szCs w:val="24"/>
          <w:lang w:val="en-US"/>
        </w:rPr>
        <w:t xml:space="preserve">For THE general meeting And in order The President  </w:t>
      </w:r>
    </w:p>
    <w:sectPr w:rsidR="004E79AE" w:rsidRPr="00366316" w:rsidSect="00CD7CBC">
      <w:headerReference w:type="firs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55D2" w14:textId="77777777" w:rsidR="00241D66" w:rsidRDefault="00241D66" w:rsidP="00CD7CBC">
      <w:pPr>
        <w:spacing w:after="0" w:line="240" w:lineRule="auto"/>
      </w:pPr>
      <w:r>
        <w:separator/>
      </w:r>
    </w:p>
  </w:endnote>
  <w:endnote w:type="continuationSeparator" w:id="0">
    <w:p w14:paraId="3878783D" w14:textId="77777777" w:rsidR="00241D66" w:rsidRDefault="00241D66" w:rsidP="00CD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8FBD" w14:textId="77777777" w:rsidR="00241D66" w:rsidRDefault="00241D66" w:rsidP="00CD7CBC">
      <w:pPr>
        <w:spacing w:after="0" w:line="240" w:lineRule="auto"/>
      </w:pPr>
      <w:r>
        <w:separator/>
      </w:r>
    </w:p>
  </w:footnote>
  <w:footnote w:type="continuationSeparator" w:id="0">
    <w:p w14:paraId="6D27C28A" w14:textId="77777777" w:rsidR="00241D66" w:rsidRDefault="00241D66" w:rsidP="00CD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A11" w14:textId="77777777" w:rsidR="00366316" w:rsidRPr="00366316" w:rsidRDefault="00366316" w:rsidP="00366316">
    <w:pPr>
      <w:spacing w:after="0" w:line="240" w:lineRule="auto"/>
      <w:jc w:val="right"/>
      <w:rPr>
        <w:rFonts w:ascii="Cambria" w:eastAsia="Times New Roman" w:hAnsi="Cambria" w:cs="Cambria"/>
        <w:b/>
        <w:bCs/>
        <w:sz w:val="32"/>
        <w:szCs w:val="24"/>
        <w:lang w:val="fr-FR" w:eastAsia="fr-FR"/>
      </w:rPr>
    </w:pPr>
    <w:r w:rsidRPr="00366316">
      <w:rPr>
        <w:rFonts w:ascii="Cambria" w:eastAsia="Times New Roman" w:hAnsi="Cambria" w:cs="Cambria"/>
        <w:b/>
        <w:bCs/>
        <w:noProof/>
        <w:sz w:val="32"/>
        <w:szCs w:val="24"/>
        <w:lang w:val="fr-FR" w:eastAsia="fr-FR"/>
      </w:rPr>
      <w:drawing>
        <wp:anchor distT="0" distB="0" distL="114300" distR="114300" simplePos="0" relativeHeight="251658240" behindDoc="1" locked="0" layoutInCell="1" allowOverlap="1" wp14:anchorId="7814BE5B" wp14:editId="4ED7A969">
          <wp:simplePos x="0" y="0"/>
          <wp:positionH relativeFrom="margin">
            <wp:posOffset>-312089</wp:posOffset>
          </wp:positionH>
          <wp:positionV relativeFrom="margin">
            <wp:posOffset>-1998345</wp:posOffset>
          </wp:positionV>
          <wp:extent cx="1874520" cy="16859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316">
      <w:rPr>
        <w:rFonts w:ascii="Cambria" w:eastAsia="Times New Roman" w:hAnsi="Cambria" w:cs="Cambria"/>
        <w:b/>
        <w:bCs/>
        <w:sz w:val="32"/>
        <w:szCs w:val="24"/>
        <w:lang w:val="fr-FR" w:eastAsia="fr-FR"/>
      </w:rPr>
      <w:t>HEALTH AND DEVELOPMENT</w:t>
    </w:r>
  </w:p>
  <w:p w14:paraId="179C38EB" w14:textId="77777777" w:rsidR="00366316" w:rsidRPr="00366316" w:rsidRDefault="00366316" w:rsidP="00366316">
    <w:pPr>
      <w:tabs>
        <w:tab w:val="left" w:pos="0"/>
      </w:tabs>
      <w:spacing w:after="0" w:line="240" w:lineRule="auto"/>
      <w:jc w:val="right"/>
      <w:rPr>
        <w:rFonts w:ascii="Cambria" w:eastAsia="Times New Roman" w:hAnsi="Cambria" w:cs="Cambria"/>
        <w:b/>
        <w:bCs/>
        <w:sz w:val="32"/>
        <w:szCs w:val="24"/>
        <w:lang w:val="fr-FR" w:eastAsia="fr-FR"/>
      </w:rPr>
    </w:pPr>
    <w:r w:rsidRPr="00366316">
      <w:rPr>
        <w:rFonts w:ascii="Cambria" w:eastAsia="Times New Roman" w:hAnsi="Cambria" w:cs="Cambria"/>
        <w:b/>
        <w:bCs/>
        <w:sz w:val="32"/>
        <w:szCs w:val="24"/>
        <w:lang w:val="fr-FR" w:eastAsia="fr-FR"/>
      </w:rPr>
      <w:t>SANTE ET DEVELOPPEMENT</w:t>
    </w:r>
  </w:p>
  <w:p w14:paraId="5F404192" w14:textId="77777777" w:rsidR="00366316" w:rsidRPr="00366316" w:rsidRDefault="00366316" w:rsidP="00366316">
    <w:pPr>
      <w:tabs>
        <w:tab w:val="left" w:pos="0"/>
      </w:tabs>
      <w:spacing w:after="0" w:line="240" w:lineRule="auto"/>
      <w:jc w:val="center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366316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 w:rsidRPr="00366316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 w:rsidRPr="00366316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ab/>
    </w:r>
    <w:r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 xml:space="preserve">      </w:t>
    </w:r>
    <w:r w:rsidRPr="00366316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 xml:space="preserve"> Récépissé de déclaration No 00000611/RDA/JO6/BAPP</w:t>
    </w:r>
  </w:p>
  <w:p w14:paraId="3F2072B4" w14:textId="77777777" w:rsidR="00366316" w:rsidRPr="00366316" w:rsidRDefault="00366316" w:rsidP="00366316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366316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BP:           Yaoundé</w:t>
    </w:r>
  </w:p>
  <w:p w14:paraId="7D99D2CB" w14:textId="77777777" w:rsidR="00D5262D" w:rsidRPr="00716ACF" w:rsidRDefault="00D5262D" w:rsidP="00D5262D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 xml:space="preserve">Tél: </w:t>
    </w:r>
    <w:r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+(237)</w:t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96 36 62 81/ 77 25 49 15</w:t>
    </w:r>
  </w:p>
  <w:p w14:paraId="1138AE62" w14:textId="77777777" w:rsidR="00D5262D" w:rsidRPr="00716ACF" w:rsidRDefault="00D5262D" w:rsidP="00D5262D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bCs/>
        <w:sz w:val="24"/>
        <w:szCs w:val="24"/>
        <w:lang w:val="fr-FR" w:eastAsia="fr-FR"/>
      </w:rPr>
    </w:pPr>
    <w:r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+(237)</w:t>
    </w:r>
    <w:r w:rsidRPr="00716ACF">
      <w:rPr>
        <w:rFonts w:ascii="Cambria" w:eastAsia="Times New Roman" w:hAnsi="Cambria" w:cs="Cambria"/>
        <w:b/>
        <w:bCs/>
        <w:sz w:val="24"/>
        <w:szCs w:val="24"/>
        <w:lang w:val="fr-FR" w:eastAsia="fr-FR"/>
      </w:rPr>
      <w:t>74 92 77 33/ 71 63 20 15</w:t>
    </w:r>
  </w:p>
  <w:p w14:paraId="3EFE479B" w14:textId="77777777" w:rsidR="00D5262D" w:rsidRPr="00716ACF" w:rsidRDefault="00366316" w:rsidP="00D5262D">
    <w:pPr>
      <w:tabs>
        <w:tab w:val="left" w:pos="1935"/>
        <w:tab w:val="left" w:pos="2767"/>
        <w:tab w:val="right" w:pos="8640"/>
      </w:tabs>
      <w:spacing w:after="0" w:line="240" w:lineRule="auto"/>
      <w:rPr>
        <w:rFonts w:ascii="Cambria" w:eastAsia="Times New Roman" w:hAnsi="Cambria" w:cs="Cambria"/>
        <w:b/>
        <w:sz w:val="24"/>
        <w:szCs w:val="24"/>
        <w:lang w:val="fr-FR" w:eastAsia="fr-FR"/>
      </w:rPr>
    </w:pPr>
    <w:r w:rsidRPr="00366316">
      <w:rPr>
        <w:rFonts w:ascii="Cambria" w:eastAsia="Times New Roman" w:hAnsi="Cambria" w:cs="Cambria"/>
        <w:b/>
        <w:sz w:val="24"/>
        <w:szCs w:val="24"/>
        <w:lang w:val="fr-FR" w:eastAsia="fr-FR"/>
      </w:rPr>
      <w:tab/>
    </w:r>
    <w:r w:rsidRPr="00366316">
      <w:rPr>
        <w:rFonts w:ascii="Cambria" w:eastAsia="Times New Roman" w:hAnsi="Cambria" w:cs="Cambria"/>
        <w:b/>
        <w:sz w:val="24"/>
        <w:szCs w:val="24"/>
        <w:lang w:val="fr-FR" w:eastAsia="fr-FR"/>
      </w:rPr>
      <w:tab/>
    </w:r>
    <w:r w:rsidRPr="00366316">
      <w:rPr>
        <w:rFonts w:ascii="Cambria" w:eastAsia="Times New Roman" w:hAnsi="Cambria" w:cs="Cambria"/>
        <w:b/>
        <w:sz w:val="24"/>
        <w:szCs w:val="24"/>
        <w:lang w:val="fr-FR" w:eastAsia="fr-FR"/>
      </w:rPr>
      <w:tab/>
    </w:r>
    <w:r w:rsidR="00D5262D" w:rsidRPr="00716ACF">
      <w:rPr>
        <w:rFonts w:ascii="Cambria" w:eastAsia="Times New Roman" w:hAnsi="Cambria" w:cs="Cambria"/>
        <w:b/>
        <w:sz w:val="24"/>
        <w:szCs w:val="24"/>
        <w:lang w:val="fr-FR" w:eastAsia="fr-FR"/>
      </w:rPr>
      <w:t xml:space="preserve">Email: </w:t>
    </w:r>
    <w:hyperlink r:id="rId2" w:history="1">
      <w:r w:rsidR="00D5262D" w:rsidRPr="00FA30A3">
        <w:rPr>
          <w:rStyle w:val="Lienhypertexte"/>
          <w:rFonts w:ascii="Cambria" w:eastAsia="Times New Roman" w:hAnsi="Cambria" w:cs="Cambria"/>
          <w:b/>
          <w:sz w:val="24"/>
          <w:szCs w:val="24"/>
          <w:lang w:val="fr-FR" w:eastAsia="fr-FR"/>
        </w:rPr>
        <w:t>headsadev@gmail.com</w:t>
      </w:r>
    </w:hyperlink>
  </w:p>
  <w:p w14:paraId="3C0DEE0F" w14:textId="77777777" w:rsidR="00D5262D" w:rsidRPr="00D5262D" w:rsidRDefault="00D5262D" w:rsidP="00D5262D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color w:val="FF0000"/>
        <w:sz w:val="24"/>
        <w:szCs w:val="24"/>
        <w:lang w:val="nl-NL" w:eastAsia="fr-FR"/>
      </w:rPr>
    </w:pPr>
    <w:r w:rsidRPr="00D5262D">
      <w:rPr>
        <w:rFonts w:ascii="Cambria" w:eastAsia="Times New Roman" w:hAnsi="Cambria" w:cs="Cambria"/>
        <w:b/>
        <w:sz w:val="24"/>
        <w:szCs w:val="24"/>
        <w:lang w:val="nl-NL" w:eastAsia="fr-FR"/>
      </w:rPr>
      <w:t>Website:</w:t>
    </w:r>
    <w:r w:rsidRPr="00D5262D">
      <w:rPr>
        <w:rFonts w:ascii="Cambria" w:eastAsia="Times New Roman" w:hAnsi="Cambria" w:cs="Cambria"/>
        <w:b/>
        <w:color w:val="FF0000"/>
        <w:sz w:val="24"/>
        <w:szCs w:val="24"/>
        <w:lang w:val="nl-NL" w:eastAsia="fr-FR"/>
      </w:rPr>
      <w:t xml:space="preserve"> </w:t>
    </w:r>
    <w:hyperlink r:id="rId3" w:history="1">
      <w:r w:rsidRPr="00D5262D">
        <w:rPr>
          <w:rFonts w:ascii="Cambria" w:eastAsia="Times New Roman" w:hAnsi="Cambria" w:cs="Cambria"/>
          <w:b/>
          <w:color w:val="0000FF"/>
          <w:sz w:val="24"/>
          <w:szCs w:val="24"/>
          <w:u w:val="single"/>
          <w:lang w:val="nl-NL" w:eastAsia="fr-FR"/>
        </w:rPr>
        <w:t>www.headsadev.e-monsite.com</w:t>
      </w:r>
    </w:hyperlink>
  </w:p>
  <w:p w14:paraId="7D728CBD" w14:textId="77777777" w:rsidR="00D5262D" w:rsidRDefault="00D5262D" w:rsidP="00D5262D">
    <w:pPr>
      <w:tabs>
        <w:tab w:val="left" w:pos="1935"/>
      </w:tabs>
      <w:spacing w:after="0" w:line="240" w:lineRule="auto"/>
      <w:jc w:val="right"/>
      <w:rPr>
        <w:rFonts w:ascii="Cambria" w:eastAsia="Times New Roman" w:hAnsi="Cambria" w:cs="Cambria"/>
        <w:b/>
        <w:sz w:val="24"/>
        <w:szCs w:val="24"/>
        <w:lang w:val="nl-NL" w:eastAsia="fr-FR"/>
      </w:rPr>
    </w:pPr>
    <w:hyperlink r:id="rId4" w:history="1">
      <w:r w:rsidRPr="00051F54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https://w</w:t>
      </w:r>
      <w:r w:rsidRPr="00FA30A3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ww</w:t>
      </w:r>
      <w:r w:rsidRPr="00051F54">
        <w:rPr>
          <w:rStyle w:val="Lienhypertexte"/>
          <w:rFonts w:ascii="Cambria" w:eastAsia="Times New Roman" w:hAnsi="Cambria" w:cs="Cambria"/>
          <w:b/>
          <w:sz w:val="24"/>
          <w:szCs w:val="24"/>
          <w:lang w:val="nl-NL" w:eastAsia="fr-FR"/>
        </w:rPr>
        <w:t>.facebook.com/headsadev/</w:t>
      </w:r>
    </w:hyperlink>
  </w:p>
  <w:p w14:paraId="0CDBD83F" w14:textId="2E8E1FF4" w:rsidR="00CD7CBC" w:rsidRPr="00366316" w:rsidRDefault="00366316" w:rsidP="00D5262D">
    <w:pPr>
      <w:tabs>
        <w:tab w:val="left" w:pos="1935"/>
        <w:tab w:val="left" w:pos="2767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fr-FR"/>
      </w:rPr>
    </w:pPr>
    <w:r w:rsidRPr="00366316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428B00D4" wp14:editId="69AB9D21">
              <wp:simplePos x="0" y="0"/>
              <wp:positionH relativeFrom="column">
                <wp:posOffset>-930275</wp:posOffset>
              </wp:positionH>
              <wp:positionV relativeFrom="paragraph">
                <wp:posOffset>17779</wp:posOffset>
              </wp:positionV>
              <wp:extent cx="7658100" cy="0"/>
              <wp:effectExtent l="0" t="38100" r="38100" b="3810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80CE8" id="Connecteur droit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3.25pt,1.4pt" to="529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" strokeweight="6pt">
              <v:stroke linestyle="thickBetwee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5752"/>
    <w:multiLevelType w:val="hybridMultilevel"/>
    <w:tmpl w:val="50CC2F08"/>
    <w:lvl w:ilvl="0" w:tplc="3498F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050F"/>
    <w:multiLevelType w:val="hybridMultilevel"/>
    <w:tmpl w:val="D3C01BFA"/>
    <w:lvl w:ilvl="0" w:tplc="3498F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6C57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441229">
    <w:abstractNumId w:val="1"/>
  </w:num>
  <w:num w:numId="2" w16cid:durableId="83414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D9"/>
    <w:rsid w:val="00013577"/>
    <w:rsid w:val="000B1DE5"/>
    <w:rsid w:val="0014460B"/>
    <w:rsid w:val="00177DD3"/>
    <w:rsid w:val="001A3F84"/>
    <w:rsid w:val="001B752C"/>
    <w:rsid w:val="001C372B"/>
    <w:rsid w:val="00241D66"/>
    <w:rsid w:val="0028325C"/>
    <w:rsid w:val="002841A6"/>
    <w:rsid w:val="002D3924"/>
    <w:rsid w:val="002D4838"/>
    <w:rsid w:val="002D7AC1"/>
    <w:rsid w:val="002E4D5C"/>
    <w:rsid w:val="003244A3"/>
    <w:rsid w:val="00366316"/>
    <w:rsid w:val="003D4DF3"/>
    <w:rsid w:val="004E79AE"/>
    <w:rsid w:val="004F1A2F"/>
    <w:rsid w:val="00523149"/>
    <w:rsid w:val="00555B1A"/>
    <w:rsid w:val="005E3D82"/>
    <w:rsid w:val="00611001"/>
    <w:rsid w:val="0061165C"/>
    <w:rsid w:val="00662898"/>
    <w:rsid w:val="00684DE5"/>
    <w:rsid w:val="00685B06"/>
    <w:rsid w:val="006D1E9A"/>
    <w:rsid w:val="00737929"/>
    <w:rsid w:val="00780624"/>
    <w:rsid w:val="00780E2D"/>
    <w:rsid w:val="007D2B91"/>
    <w:rsid w:val="007F2A86"/>
    <w:rsid w:val="008E1384"/>
    <w:rsid w:val="00900A3E"/>
    <w:rsid w:val="00906960"/>
    <w:rsid w:val="009463BB"/>
    <w:rsid w:val="00960671"/>
    <w:rsid w:val="00972C9C"/>
    <w:rsid w:val="0098500A"/>
    <w:rsid w:val="009855CD"/>
    <w:rsid w:val="00991EBC"/>
    <w:rsid w:val="00A43EB2"/>
    <w:rsid w:val="00B473AA"/>
    <w:rsid w:val="00B966C5"/>
    <w:rsid w:val="00C007F9"/>
    <w:rsid w:val="00C078D9"/>
    <w:rsid w:val="00C268D2"/>
    <w:rsid w:val="00C44A9B"/>
    <w:rsid w:val="00C615AE"/>
    <w:rsid w:val="00C77E90"/>
    <w:rsid w:val="00CD7CBC"/>
    <w:rsid w:val="00D05935"/>
    <w:rsid w:val="00D22111"/>
    <w:rsid w:val="00D5262D"/>
    <w:rsid w:val="00D629A5"/>
    <w:rsid w:val="00DC6AA4"/>
    <w:rsid w:val="00E249A0"/>
    <w:rsid w:val="00E4570B"/>
    <w:rsid w:val="00F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7256"/>
  <w15:docId w15:val="{82086256-93D9-4ABA-8413-A7256D0F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E79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E79AE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8325C"/>
    <w:pPr>
      <w:ind w:left="720"/>
      <w:contextualSpacing/>
    </w:pPr>
  </w:style>
  <w:style w:type="paragraph" w:customStyle="1" w:styleId="msoorganizationname2">
    <w:name w:val="msoorganizationname2"/>
    <w:rsid w:val="005E3D82"/>
    <w:pPr>
      <w:spacing w:after="0" w:line="271" w:lineRule="auto"/>
    </w:pPr>
    <w:rPr>
      <w:rFonts w:ascii="Agency FB" w:eastAsia="Times New Roman" w:hAnsi="Agency FB" w:cs="Times New Roman"/>
      <w:b/>
      <w:bCs/>
      <w:color w:val="FFFFFF"/>
      <w:kern w:val="28"/>
      <w:lang w:eastAsia="fr-CA"/>
      <w14:ligatures w14:val="standard"/>
      <w14:cntxtAlts/>
    </w:rPr>
  </w:style>
  <w:style w:type="paragraph" w:customStyle="1" w:styleId="msoaddress">
    <w:name w:val="msoaddress"/>
    <w:rsid w:val="005E3D82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eastAsia="fr-CA"/>
      <w14:ligatures w14:val="standard"/>
      <w14:cntxtAlts/>
    </w:rPr>
  </w:style>
  <w:style w:type="paragraph" w:customStyle="1" w:styleId="msopersonalname">
    <w:name w:val="msopersonalname"/>
    <w:rsid w:val="005E3D82"/>
    <w:pPr>
      <w:spacing w:after="0" w:line="271" w:lineRule="auto"/>
    </w:pPr>
    <w:rPr>
      <w:rFonts w:ascii="Agency FB" w:eastAsia="Times New Roman" w:hAnsi="Agency FB" w:cs="Times New Roman"/>
      <w:b/>
      <w:bCs/>
      <w:color w:val="006699"/>
      <w:kern w:val="28"/>
      <w:sz w:val="20"/>
      <w:szCs w:val="20"/>
      <w:lang w:eastAsia="fr-CA"/>
      <w14:ligatures w14:val="standard"/>
      <w14:cntxtAlts/>
    </w:rPr>
  </w:style>
  <w:style w:type="paragraph" w:customStyle="1" w:styleId="msojobtitle">
    <w:name w:val="msojobtitle"/>
    <w:rsid w:val="005E3D82"/>
    <w:pPr>
      <w:spacing w:after="0" w:line="271" w:lineRule="auto"/>
    </w:pPr>
    <w:rPr>
      <w:rFonts w:ascii="Agency FB" w:eastAsia="Times New Roman" w:hAnsi="Agency FB" w:cs="Times New Roman"/>
      <w:color w:val="000000"/>
      <w:kern w:val="28"/>
      <w:sz w:val="16"/>
      <w:szCs w:val="16"/>
      <w:lang w:eastAsia="fr-CA"/>
      <w14:ligatures w14:val="standard"/>
      <w14:cntxtAlts/>
    </w:rPr>
  </w:style>
  <w:style w:type="character" w:styleId="Titredulivre">
    <w:name w:val="Book Title"/>
    <w:basedOn w:val="Policepardfaut"/>
    <w:uiPriority w:val="33"/>
    <w:qFormat/>
    <w:rsid w:val="005E3D82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A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7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CBC"/>
  </w:style>
  <w:style w:type="paragraph" w:styleId="Pieddepage">
    <w:name w:val="footer"/>
    <w:basedOn w:val="Normal"/>
    <w:link w:val="PieddepageCar"/>
    <w:uiPriority w:val="99"/>
    <w:unhideWhenUsed/>
    <w:rsid w:val="00CD7C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CBC"/>
  </w:style>
  <w:style w:type="character" w:styleId="Lienhypertexte">
    <w:name w:val="Hyperlink"/>
    <w:basedOn w:val="Policepardfaut"/>
    <w:rsid w:val="00CD7CB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headsadev.e-monsite.com" TargetMode="External"/><Relationship Id="rId2" Type="http://schemas.openxmlformats.org/officeDocument/2006/relationships/hyperlink" Target="mailto:headsadev@gmail.com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facebook.com/headsadev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Steve Ahanda Etong, Etienne</cp:lastModifiedBy>
  <cp:revision>9</cp:revision>
  <dcterms:created xsi:type="dcterms:W3CDTF">2013-03-05T10:41:00Z</dcterms:created>
  <dcterms:modified xsi:type="dcterms:W3CDTF">2025-06-15T15:47:00Z</dcterms:modified>
</cp:coreProperties>
</file>